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</w:p>
    <w:p>
      <w:pPr>
        <w:spacing w:line="400" w:lineRule="exact"/>
        <w:ind w:left="1680" w:hanging="1680" w:hangingChars="600"/>
        <w:rPr>
          <w:rFonts w:hint="default" w:ascii="仿宋" w:hAnsi="仿宋" w:eastAsia="仿宋" w:cs="Times New Roman"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中国房地产业竞争力评价与时空差异研究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</w:t>
      </w:r>
    </w:p>
    <w:p>
      <w:pPr>
        <w:spacing w:line="400" w:lineRule="exact"/>
        <w:ind w:left="1676" w:leftChars="665" w:hanging="280" w:hangingChars="100"/>
        <w:rPr>
          <w:rFonts w:hint="default" w:ascii="仿宋" w:hAnsi="仿宋" w:eastAsia="仿宋" w:cs="Times New Roman"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——以35个大中城市为例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经济学院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</w:t>
      </w:r>
      <w:bookmarkStart w:id="0" w:name="_GoBack"/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蔡金胜</w:t>
      </w:r>
      <w:bookmarkEnd w:id="0"/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2017020452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产业经济学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周珊珊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</w:p>
    <w:p>
      <w:pPr>
        <w:jc w:val="center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李玉娟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 xml:space="preserve">张遵东  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蒋雪梅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朱静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廖军华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贵州民族大学</w:t>
            </w:r>
          </w:p>
        </w:tc>
      </w:tr>
    </w:tbl>
    <w:p>
      <w:pPr>
        <w:spacing w:before="312" w:beforeLines="100"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>孙锡文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杨海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2020年5月28日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</w:t>
      </w:r>
    </w:p>
    <w:p>
      <w:pPr>
        <w:spacing w:line="400" w:lineRule="exact"/>
        <w:jc w:val="lef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腾讯会议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  <w:r>
        <w:rPr>
          <w:rFonts w:hint="eastAsia" w:ascii="仿宋" w:hAnsi="仿宋" w:eastAsia="仿宋" w:cs="Times New Roman"/>
          <w:sz w:val="28"/>
          <w:szCs w:val="28"/>
        </w:rPr>
        <w:t xml:space="preserve">  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>https://meeting.tencent.com/s/IMT3x9PSYzaN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>腾讯会议室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+366576501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4"/>
          <w:szCs w:val="24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手机一键拨号入会：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+8675536550000,,366576501# (中国大陆)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+85230018898,,,2,366576501# (中国香港)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 (中国大陆)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如遇到</w:t>
      </w:r>
      <w:r>
        <w:rPr>
          <w:rFonts w:ascii="仿宋" w:hAnsi="仿宋" w:eastAsia="仿宋" w:cs="Times New Roman"/>
          <w:sz w:val="28"/>
          <w:szCs w:val="28"/>
        </w:rPr>
        <w:t>上述平台故障或断开，</w:t>
      </w:r>
      <w:r>
        <w:rPr>
          <w:rFonts w:hint="eastAsia" w:ascii="仿宋" w:hAnsi="仿宋" w:eastAsia="仿宋" w:cs="Times New Roman"/>
          <w:sz w:val="28"/>
          <w:szCs w:val="28"/>
        </w:rPr>
        <w:t>答辩</w:t>
      </w:r>
      <w:r>
        <w:rPr>
          <w:rFonts w:ascii="仿宋" w:hAnsi="仿宋" w:eastAsia="仿宋" w:cs="Times New Roman"/>
          <w:sz w:val="28"/>
          <w:szCs w:val="28"/>
        </w:rPr>
        <w:t>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腾讯会议  </w:t>
      </w:r>
      <w:r>
        <w:rPr>
          <w:rFonts w:ascii="仿宋" w:hAnsi="仿宋" w:eastAsia="仿宋" w:cs="Times New Roman"/>
          <w:sz w:val="28"/>
          <w:szCs w:val="28"/>
        </w:rPr>
        <w:t>平台</w:t>
      </w:r>
      <w:r>
        <w:rPr>
          <w:rFonts w:hint="eastAsia" w:ascii="仿宋" w:hAnsi="仿宋" w:eastAsia="仿宋" w:cs="Times New Roman"/>
          <w:sz w:val="28"/>
          <w:szCs w:val="28"/>
        </w:rPr>
        <w:t>上</w:t>
      </w:r>
      <w:r>
        <w:rPr>
          <w:rFonts w:ascii="仿宋" w:hAnsi="仿宋" w:eastAsia="仿宋" w:cs="Times New Roman"/>
          <w:sz w:val="28"/>
          <w:szCs w:val="28"/>
        </w:rPr>
        <w:t>进行，线上参加方式如下：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会议</w:t>
      </w:r>
      <w:r>
        <w:rPr>
          <w:rFonts w:ascii="仿宋" w:hAnsi="仿宋" w:eastAsia="仿宋" w:cs="Times New Roman"/>
          <w:sz w:val="28"/>
          <w:szCs w:val="28"/>
        </w:rPr>
        <w:t>ID</w:t>
      </w:r>
      <w:r>
        <w:rPr>
          <w:rFonts w:hint="eastAsia"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腾讯会议室 + 877316806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</w:rPr>
        <w:t>，</w:t>
      </w:r>
      <w:r>
        <w:rPr>
          <w:rFonts w:hint="eastAsia" w:ascii="仿宋" w:hAnsi="仿宋" w:eastAsia="仿宋" w:cs="Times New Roman"/>
          <w:sz w:val="28"/>
          <w:szCs w:val="28"/>
        </w:rPr>
        <w:t>密码：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123321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5A"/>
    <w:rsid w:val="000913C9"/>
    <w:rsid w:val="000B02F2"/>
    <w:rsid w:val="00112042"/>
    <w:rsid w:val="00202912"/>
    <w:rsid w:val="00263F00"/>
    <w:rsid w:val="002842E3"/>
    <w:rsid w:val="00291BEA"/>
    <w:rsid w:val="00320594"/>
    <w:rsid w:val="00327E1A"/>
    <w:rsid w:val="003B3FE6"/>
    <w:rsid w:val="003F7F33"/>
    <w:rsid w:val="0045195B"/>
    <w:rsid w:val="005240FA"/>
    <w:rsid w:val="00575BF7"/>
    <w:rsid w:val="005B5F9B"/>
    <w:rsid w:val="005C495A"/>
    <w:rsid w:val="005F4B5F"/>
    <w:rsid w:val="00611396"/>
    <w:rsid w:val="00612906"/>
    <w:rsid w:val="006737E4"/>
    <w:rsid w:val="00694549"/>
    <w:rsid w:val="007C4B14"/>
    <w:rsid w:val="00887087"/>
    <w:rsid w:val="008E4B47"/>
    <w:rsid w:val="00944BB8"/>
    <w:rsid w:val="00963B45"/>
    <w:rsid w:val="009E4C59"/>
    <w:rsid w:val="00AD513A"/>
    <w:rsid w:val="00AF2594"/>
    <w:rsid w:val="00B45B00"/>
    <w:rsid w:val="00B734C5"/>
    <w:rsid w:val="00B81802"/>
    <w:rsid w:val="00BF6221"/>
    <w:rsid w:val="00C050DE"/>
    <w:rsid w:val="00C60361"/>
    <w:rsid w:val="00C81BF3"/>
    <w:rsid w:val="00D21A02"/>
    <w:rsid w:val="00D324AA"/>
    <w:rsid w:val="00DB31EE"/>
    <w:rsid w:val="00E05655"/>
    <w:rsid w:val="00E26516"/>
    <w:rsid w:val="00E55466"/>
    <w:rsid w:val="00E82DD2"/>
    <w:rsid w:val="00EE69B4"/>
    <w:rsid w:val="00FA27BE"/>
    <w:rsid w:val="00FF5828"/>
    <w:rsid w:val="00FF60AD"/>
    <w:rsid w:val="1A3D2CE0"/>
    <w:rsid w:val="23EA3AFD"/>
    <w:rsid w:val="480679F7"/>
    <w:rsid w:val="502E388A"/>
    <w:rsid w:val="606425DB"/>
    <w:rsid w:val="790D7492"/>
    <w:rsid w:val="7F022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121</Words>
  <Characters>692</Characters>
  <Lines>5</Lines>
  <Paragraphs>1</Paragraphs>
  <TotalTime>9</TotalTime>
  <ScaleCrop>false</ScaleCrop>
  <LinksUpToDate>false</LinksUpToDate>
  <CharactersWithSpaces>812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鸿鹄</cp:lastModifiedBy>
  <dcterms:modified xsi:type="dcterms:W3CDTF">2020-05-26T15:29:10Z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