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1B4235" w14:textId="77777777" w:rsidR="00B33F86" w:rsidRDefault="00C80102">
      <w:pPr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t>附件2：</w:t>
      </w:r>
    </w:p>
    <w:p w14:paraId="27C7D1FB" w14:textId="77777777" w:rsidR="00B33F86" w:rsidRDefault="00C80102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贵州大学</w:t>
      </w:r>
    </w:p>
    <w:p w14:paraId="37CF6526" w14:textId="77777777" w:rsidR="00B33F86" w:rsidRDefault="00C80102">
      <w:pPr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b/>
          <w:sz w:val="32"/>
          <w:szCs w:val="32"/>
        </w:rPr>
        <w:t>研究生学位（毕业）</w:t>
      </w:r>
      <w:r>
        <w:rPr>
          <w:rFonts w:ascii="仿宋" w:eastAsia="仿宋" w:hAnsi="仿宋" w:cs="Times New Roman"/>
          <w:b/>
          <w:sz w:val="32"/>
          <w:szCs w:val="32"/>
        </w:rPr>
        <w:t>论文线上答辩公告</w:t>
      </w:r>
    </w:p>
    <w:p w14:paraId="2A6829EA" w14:textId="77777777" w:rsidR="00B33F86" w:rsidRDefault="00B33F86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</w:p>
    <w:p w14:paraId="791CB7F1" w14:textId="3A626782"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sz w:val="28"/>
          <w:szCs w:val="28"/>
        </w:rPr>
        <w:t>论文题目</w:t>
      </w:r>
      <w:r>
        <w:rPr>
          <w:rFonts w:ascii="仿宋" w:eastAsia="仿宋" w:hAnsi="仿宋" w:cs="Times New Roman"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9F5E46">
        <w:rPr>
          <w:rFonts w:ascii="仿宋" w:eastAsia="仿宋" w:hAnsi="仿宋" w:cs="Times New Roman" w:hint="eastAsia"/>
          <w:bCs/>
          <w:sz w:val="28"/>
          <w:szCs w:val="28"/>
          <w:u w:val="single"/>
        </w:rPr>
        <w:t>易地扶贫搬迁移民就业能力对安置地融入的影响研究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   </w:t>
      </w:r>
    </w:p>
    <w:p w14:paraId="5DC992C2" w14:textId="4F4703B0"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培养单位</w:t>
      </w:r>
      <w:r>
        <w:rPr>
          <w:rFonts w:ascii="仿宋" w:eastAsia="仿宋" w:hAnsi="仿宋" w:cs="Times New Roman" w:hint="eastAsia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</w:t>
      </w:r>
      <w:r w:rsidR="009F5E46">
        <w:rPr>
          <w:rFonts w:ascii="仿宋" w:eastAsia="仿宋" w:hAnsi="仿宋" w:cs="Times New Roman" w:hint="eastAsia"/>
          <w:bCs/>
          <w:sz w:val="28"/>
          <w:szCs w:val="28"/>
          <w:u w:val="single"/>
        </w:rPr>
        <w:t>经济学院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     </w:t>
      </w:r>
    </w:p>
    <w:p w14:paraId="19100035" w14:textId="1B72AA7A"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答 辩 人：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</w:t>
      </w:r>
      <w:r w:rsidR="009F5E46">
        <w:rPr>
          <w:rFonts w:ascii="仿宋" w:eastAsia="仿宋" w:hAnsi="仿宋" w:cs="Times New Roman" w:hint="eastAsia"/>
          <w:bCs/>
          <w:sz w:val="28"/>
          <w:szCs w:val="28"/>
          <w:u w:val="single"/>
        </w:rPr>
        <w:t>朱宝霞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</w:t>
      </w:r>
    </w:p>
    <w:p w14:paraId="15E4C208" w14:textId="3CB35A6C"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 xml:space="preserve">学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</w:t>
      </w:r>
      <w:r>
        <w:rPr>
          <w:rFonts w:ascii="仿宋" w:eastAsia="仿宋" w:hAnsi="仿宋" w:cs="Times New Roman" w:hint="eastAsia"/>
          <w:bCs/>
          <w:sz w:val="28"/>
          <w:szCs w:val="28"/>
        </w:rPr>
        <w:t>号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2017020662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</w:p>
    <w:p w14:paraId="03F4590B" w14:textId="65AE12F4"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学科专业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9F5E46">
        <w:rPr>
          <w:rFonts w:ascii="仿宋" w:eastAsia="仿宋" w:hAnsi="仿宋" w:cs="Times New Roman" w:hint="eastAsia"/>
          <w:bCs/>
          <w:sz w:val="28"/>
          <w:szCs w:val="28"/>
          <w:u w:val="single"/>
        </w:rPr>
        <w:t>农林经济管理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14:paraId="5008ADF2" w14:textId="4A4B7E81"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</w:rPr>
      </w:pPr>
      <w:r>
        <w:rPr>
          <w:rFonts w:ascii="仿宋" w:eastAsia="仿宋" w:hAnsi="仿宋" w:cs="Times New Roman" w:hint="eastAsia"/>
          <w:bCs/>
          <w:sz w:val="28"/>
          <w:szCs w:val="28"/>
        </w:rPr>
        <w:t>指导老师</w:t>
      </w:r>
      <w:r>
        <w:rPr>
          <w:rFonts w:ascii="仿宋" w:eastAsia="仿宋" w:hAnsi="仿宋" w:cs="Times New Roman"/>
          <w:bCs/>
          <w:sz w:val="28"/>
          <w:szCs w:val="28"/>
        </w:rPr>
        <w:t>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9F5E46">
        <w:rPr>
          <w:rFonts w:ascii="仿宋" w:eastAsia="仿宋" w:hAnsi="仿宋" w:cs="Times New Roman" w:hint="eastAsia"/>
          <w:bCs/>
          <w:sz w:val="28"/>
          <w:szCs w:val="28"/>
          <w:u w:val="single"/>
        </w:rPr>
        <w:t>谢垚凡</w:t>
      </w:r>
      <w:r w:rsidR="003A6A9D">
        <w:rPr>
          <w:rFonts w:ascii="仿宋" w:eastAsia="仿宋" w:hAnsi="仿宋" w:cs="Times New Roman" w:hint="eastAsia"/>
          <w:bCs/>
          <w:sz w:val="28"/>
          <w:szCs w:val="28"/>
          <w:u w:val="single"/>
        </w:rPr>
        <w:t>副教授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        </w:t>
      </w:r>
      <w:r w:rsidR="009F5E46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14:paraId="78060A88" w14:textId="77777777" w:rsidR="00B33F86" w:rsidRDefault="00C80102">
      <w:pPr>
        <w:jc w:val="center"/>
        <w:rPr>
          <w:rFonts w:ascii="仿宋" w:eastAsia="仿宋" w:hAnsi="仿宋" w:cs="Times New Roman"/>
          <w:b/>
          <w:bCs/>
          <w:sz w:val="28"/>
          <w:szCs w:val="28"/>
        </w:rPr>
      </w:pPr>
      <w:r>
        <w:rPr>
          <w:rFonts w:ascii="仿宋" w:eastAsia="仿宋" w:hAnsi="仿宋" w:cs="Times New Roman" w:hint="eastAsia"/>
          <w:b/>
          <w:bCs/>
          <w:sz w:val="28"/>
          <w:szCs w:val="28"/>
        </w:rPr>
        <w:t>答辩委员会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B33F86" w14:paraId="4452C163" w14:textId="77777777">
        <w:trPr>
          <w:trHeight w:hRule="exact" w:val="454"/>
        </w:trPr>
        <w:tc>
          <w:tcPr>
            <w:tcW w:w="2074" w:type="dxa"/>
            <w:vAlign w:val="center"/>
          </w:tcPr>
          <w:p w14:paraId="1ACEF9A5" w14:textId="77777777"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114BFAB2" w14:textId="77777777"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 w14:paraId="2ADD4AA5" w14:textId="77777777"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 w14:paraId="06855677" w14:textId="77777777"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单位</w:t>
            </w:r>
          </w:p>
        </w:tc>
      </w:tr>
      <w:tr w:rsidR="00B33F86" w14:paraId="57944836" w14:textId="77777777">
        <w:trPr>
          <w:trHeight w:hRule="exact" w:val="454"/>
        </w:trPr>
        <w:tc>
          <w:tcPr>
            <w:tcW w:w="2074" w:type="dxa"/>
            <w:vAlign w:val="center"/>
          </w:tcPr>
          <w:p w14:paraId="35D1C89C" w14:textId="77777777"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 w14:paraId="4C09D3C0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伍国勇</w:t>
            </w:r>
          </w:p>
        </w:tc>
        <w:tc>
          <w:tcPr>
            <w:tcW w:w="2074" w:type="dxa"/>
            <w:vAlign w:val="center"/>
          </w:tcPr>
          <w:p w14:paraId="300D46BD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14:paraId="085FA046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 w14:paraId="62B55487" w14:textId="77777777">
        <w:trPr>
          <w:trHeight w:hRule="exact" w:val="454"/>
        </w:trPr>
        <w:tc>
          <w:tcPr>
            <w:tcW w:w="2074" w:type="dxa"/>
            <w:vMerge w:val="restart"/>
            <w:vAlign w:val="center"/>
          </w:tcPr>
          <w:p w14:paraId="6EA334F4" w14:textId="77777777" w:rsidR="00B33F86" w:rsidRDefault="00C80102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 w14:paraId="06335FB8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唐小平</w:t>
            </w:r>
          </w:p>
        </w:tc>
        <w:tc>
          <w:tcPr>
            <w:tcW w:w="2074" w:type="dxa"/>
            <w:vAlign w:val="center"/>
          </w:tcPr>
          <w:p w14:paraId="7BEBB8AF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 w14:paraId="1D18FD2C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 w14:paraId="7AD00A33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6178AD30" w14:textId="77777777"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6D98E4B9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王华书</w:t>
            </w:r>
          </w:p>
        </w:tc>
        <w:tc>
          <w:tcPr>
            <w:tcW w:w="2074" w:type="dxa"/>
            <w:vAlign w:val="center"/>
          </w:tcPr>
          <w:p w14:paraId="1D8B88B1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14:paraId="0D07AEF8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 w14:paraId="66F6F010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1A2449E1" w14:textId="77777777"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7D33003F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李晓红</w:t>
            </w:r>
          </w:p>
        </w:tc>
        <w:tc>
          <w:tcPr>
            <w:tcW w:w="2074" w:type="dxa"/>
            <w:vAlign w:val="center"/>
          </w:tcPr>
          <w:p w14:paraId="289D63FA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14:paraId="391147A9" w14:textId="77777777" w:rsidR="00B33F86" w:rsidRDefault="00C24290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贵州大学</w:t>
            </w:r>
          </w:p>
        </w:tc>
      </w:tr>
      <w:tr w:rsidR="00B33F86" w14:paraId="2F8C379F" w14:textId="77777777">
        <w:trPr>
          <w:trHeight w:hRule="exact" w:val="454"/>
        </w:trPr>
        <w:tc>
          <w:tcPr>
            <w:tcW w:w="2074" w:type="dxa"/>
            <w:vMerge/>
            <w:vAlign w:val="center"/>
          </w:tcPr>
          <w:p w14:paraId="2A649591" w14:textId="77777777" w:rsidR="00B33F86" w:rsidRDefault="00B33F86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 w14:paraId="6FCAA9E6" w14:textId="77777777" w:rsidR="00B33F86" w:rsidRDefault="007A4F58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曾春花</w:t>
            </w:r>
          </w:p>
        </w:tc>
        <w:tc>
          <w:tcPr>
            <w:tcW w:w="2074" w:type="dxa"/>
            <w:vAlign w:val="center"/>
          </w:tcPr>
          <w:p w14:paraId="4CE4CEAC" w14:textId="77777777" w:rsidR="00B33F86" w:rsidRDefault="006956B7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副</w:t>
            </w:r>
            <w:r w:rsidR="007A4F58"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 w14:paraId="00D9688A" w14:textId="77777777" w:rsidR="00B33F86" w:rsidRDefault="006956B7">
            <w:pPr>
              <w:jc w:val="center"/>
              <w:rPr>
                <w:rFonts w:ascii="仿宋" w:eastAsia="仿宋" w:hAnsi="仿宋" w:cs="Times New Roman"/>
                <w:bCs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bCs/>
                <w:sz w:val="24"/>
                <w:szCs w:val="24"/>
              </w:rPr>
              <w:t>贵州师范大学</w:t>
            </w:r>
          </w:p>
        </w:tc>
      </w:tr>
    </w:tbl>
    <w:p w14:paraId="313E9F2A" w14:textId="77777777" w:rsidR="00B33F86" w:rsidRDefault="00C80102">
      <w:pPr>
        <w:spacing w:beforeLines="100" w:before="312"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答辩秘书：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闵翠翠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 w:hint="eastAsia"/>
          <w:bCs/>
          <w:sz w:val="28"/>
          <w:szCs w:val="28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 xml:space="preserve">   监督教师：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杨海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14:paraId="4A6CC96A" w14:textId="77777777" w:rsidR="00B33F86" w:rsidRDefault="00C80102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bCs/>
          <w:sz w:val="28"/>
          <w:szCs w:val="28"/>
        </w:rPr>
        <w:t>答辩时间：</w:t>
      </w:r>
      <w:r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      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2020年5月28日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</w:t>
      </w:r>
    </w:p>
    <w:p w14:paraId="4A77BDB6" w14:textId="77777777" w:rsidR="007A4F58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/>
          <w:bCs/>
          <w:sz w:val="28"/>
          <w:szCs w:val="28"/>
        </w:rPr>
        <w:t>答辩将在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平台进行，线上参加方式如下：</w:t>
      </w:r>
      <w:r>
        <w:rPr>
          <w:rFonts w:ascii="仿宋" w:eastAsia="仿宋" w:hAnsi="仿宋" w:cs="Times New Roman"/>
          <w:sz w:val="28"/>
          <w:szCs w:val="28"/>
        </w:rPr>
        <w:cr/>
        <w:t>点击可直接加入会议的链接：</w:t>
      </w:r>
      <w:r w:rsidR="007A4F58">
        <w:rPr>
          <w:rFonts w:ascii="仿宋" w:eastAsia="仿宋" w:hAnsi="仿宋" w:cs="Times New Roman" w:hint="eastAsia"/>
          <w:sz w:val="28"/>
          <w:szCs w:val="28"/>
        </w:rPr>
        <w:t xml:space="preserve">       </w:t>
      </w:r>
    </w:p>
    <w:p w14:paraId="6EB5DB50" w14:textId="77777777" w:rsidR="00B33F86" w:rsidRDefault="007A4F58" w:rsidP="007A4F58">
      <w:pPr>
        <w:spacing w:line="400" w:lineRule="exact"/>
        <w:ind w:firstLineChars="800" w:firstLine="2240"/>
        <w:rPr>
          <w:rFonts w:ascii="仿宋" w:eastAsia="仿宋" w:hAnsi="仿宋" w:cs="Times New Roman"/>
          <w:bCs/>
          <w:sz w:val="28"/>
          <w:szCs w:val="28"/>
        </w:rPr>
      </w:pPr>
      <w:r w:rsidRPr="007A4F58">
        <w:rPr>
          <w:rFonts w:ascii="仿宋" w:eastAsia="仿宋" w:hAnsi="仿宋" w:cs="Times New Roman"/>
          <w:bCs/>
          <w:sz w:val="28"/>
          <w:szCs w:val="28"/>
          <w:u w:val="single"/>
        </w:rPr>
        <w:t>https://meeting.tencent.com/s/GP1eqBN7YLty</w:t>
      </w:r>
    </w:p>
    <w:p w14:paraId="51AB70FD" w14:textId="77777777" w:rsidR="00B33F86" w:rsidRDefault="00C80102">
      <w:pPr>
        <w:spacing w:line="400" w:lineRule="exact"/>
        <w:rPr>
          <w:rFonts w:ascii="仿宋" w:eastAsia="仿宋" w:hAnsi="仿宋" w:cs="Times New Roman"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会议 ID：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腾讯会议室</w:t>
      </w:r>
      <w:r w:rsidR="007A4F58">
        <w:rPr>
          <w:rFonts w:ascii="仿宋" w:eastAsia="仿宋" w:hAnsi="仿宋" w:cs="Times New Roman"/>
          <w:bCs/>
          <w:sz w:val="28"/>
          <w:szCs w:val="28"/>
          <w:u w:val="single"/>
        </w:rPr>
        <w:t>+</w:t>
      </w:r>
      <w:r w:rsidR="007A4F58" w:rsidRPr="007A4F58">
        <w:rPr>
          <w:rFonts w:ascii="仿宋" w:eastAsia="仿宋" w:hAnsi="仿宋" w:cs="Times New Roman"/>
          <w:bCs/>
          <w:sz w:val="28"/>
          <w:szCs w:val="28"/>
          <w:u w:val="single"/>
        </w:rPr>
        <w:t>612 505 384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391A8D86" w14:textId="77777777" w:rsidR="007A4F58" w:rsidRPr="007A4F58" w:rsidRDefault="00C80102" w:rsidP="007A4F58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手机一键拨号入会：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+8675536550000,,612505384# (中国大陆)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</w:t>
      </w:r>
    </w:p>
    <w:p w14:paraId="4AB431EF" w14:textId="77777777" w:rsidR="00B33F86" w:rsidRDefault="007A4F58" w:rsidP="007A4F58">
      <w:pPr>
        <w:spacing w:line="400" w:lineRule="exact"/>
        <w:ind w:firstLineChars="1000" w:firstLine="2800"/>
        <w:rPr>
          <w:rFonts w:ascii="仿宋" w:eastAsia="仿宋" w:hAnsi="仿宋" w:cs="Times New Roman"/>
          <w:bCs/>
          <w:sz w:val="28"/>
          <w:szCs w:val="28"/>
          <w:u w:val="single"/>
        </w:rPr>
      </w:pPr>
      <w:r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+85230018898,,,2,612505384# (中国香港)</w:t>
      </w:r>
      <w:r w:rsidR="00C80102"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           </w:t>
      </w:r>
    </w:p>
    <w:p w14:paraId="7DEC7902" w14:textId="77777777" w:rsidR="007A4F58" w:rsidRPr="007A4F58" w:rsidRDefault="00C80102" w:rsidP="007A4F58">
      <w:pPr>
        <w:spacing w:line="400" w:lineRule="exact"/>
        <w:rPr>
          <w:rFonts w:ascii="仿宋" w:eastAsia="仿宋" w:hAnsi="仿宋" w:cs="Times New Roman"/>
          <w:bCs/>
          <w:sz w:val="28"/>
          <w:szCs w:val="28"/>
          <w:u w:val="single"/>
        </w:rPr>
      </w:pPr>
      <w:r>
        <w:rPr>
          <w:rFonts w:ascii="仿宋" w:eastAsia="仿宋" w:hAnsi="仿宋" w:cs="Times New Roman"/>
          <w:sz w:val="28"/>
          <w:szCs w:val="28"/>
        </w:rPr>
        <w:t>根据您的位置拨号入会：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7A4F58"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+8675536550000 (中国大陆)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</w:t>
      </w:r>
    </w:p>
    <w:p w14:paraId="73EB4419" w14:textId="77777777" w:rsidR="00B33F86" w:rsidRDefault="007A4F58" w:rsidP="007A4F58">
      <w:pPr>
        <w:spacing w:line="400" w:lineRule="exact"/>
        <w:ind w:firstLineChars="1200" w:firstLine="3360"/>
        <w:rPr>
          <w:rFonts w:ascii="仿宋" w:eastAsia="仿宋" w:hAnsi="仿宋" w:cs="Times New Roman"/>
          <w:sz w:val="28"/>
          <w:szCs w:val="28"/>
        </w:rPr>
      </w:pPr>
      <w:r w:rsidRP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+85230018898 (中国香港)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    </w:t>
      </w:r>
      <w:r>
        <w:rPr>
          <w:rFonts w:ascii="仿宋" w:eastAsia="仿宋" w:hAnsi="仿宋" w:cs="Times New Roman"/>
          <w:sz w:val="28"/>
          <w:szCs w:val="28"/>
        </w:rPr>
        <w:t xml:space="preserve"> </w:t>
      </w:r>
    </w:p>
    <w:p w14:paraId="23A07562" w14:textId="77777777" w:rsidR="00B33F86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如遇到</w:t>
      </w:r>
      <w:r>
        <w:rPr>
          <w:rFonts w:ascii="仿宋" w:eastAsia="仿宋" w:hAnsi="仿宋" w:cs="Times New Roman"/>
          <w:sz w:val="28"/>
          <w:szCs w:val="28"/>
        </w:rPr>
        <w:t>上述平台故障或断开，</w:t>
      </w:r>
      <w:r>
        <w:rPr>
          <w:rFonts w:ascii="仿宋" w:eastAsia="仿宋" w:hAnsi="仿宋" w:cs="Times New Roman" w:hint="eastAsia"/>
          <w:sz w:val="28"/>
          <w:szCs w:val="28"/>
        </w:rPr>
        <w:t>答辩</w:t>
      </w:r>
      <w:r>
        <w:rPr>
          <w:rFonts w:ascii="仿宋" w:eastAsia="仿宋" w:hAnsi="仿宋" w:cs="Times New Roman"/>
          <w:sz w:val="28"/>
          <w:szCs w:val="28"/>
        </w:rPr>
        <w:t>将在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sz w:val="28"/>
          <w:szCs w:val="28"/>
        </w:rPr>
        <w:t>平台</w:t>
      </w:r>
      <w:r>
        <w:rPr>
          <w:rFonts w:ascii="仿宋" w:eastAsia="仿宋" w:hAnsi="仿宋" w:cs="Times New Roman" w:hint="eastAsia"/>
          <w:sz w:val="28"/>
          <w:szCs w:val="28"/>
        </w:rPr>
        <w:t>上</w:t>
      </w:r>
      <w:r>
        <w:rPr>
          <w:rFonts w:ascii="仿宋" w:eastAsia="仿宋" w:hAnsi="仿宋" w:cs="Times New Roman"/>
          <w:sz w:val="28"/>
          <w:szCs w:val="28"/>
        </w:rPr>
        <w:t>进行，线上参加方式如下：</w:t>
      </w:r>
    </w:p>
    <w:p w14:paraId="5DC405A5" w14:textId="77777777" w:rsidR="00B33F86" w:rsidRPr="00B5567B" w:rsidRDefault="00C80102">
      <w:pPr>
        <w:spacing w:line="400" w:lineRule="exact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 w:cs="Times New Roman" w:hint="eastAsia"/>
          <w:sz w:val="28"/>
          <w:szCs w:val="28"/>
        </w:rPr>
        <w:t>会议</w:t>
      </w:r>
      <w:r>
        <w:rPr>
          <w:rFonts w:ascii="仿宋" w:eastAsia="仿宋" w:hAnsi="仿宋" w:cs="Times New Roman"/>
          <w:sz w:val="28"/>
          <w:szCs w:val="28"/>
        </w:rPr>
        <w:t>ID</w:t>
      </w:r>
      <w:r>
        <w:rPr>
          <w:rFonts w:ascii="仿宋" w:eastAsia="仿宋" w:hAnsi="仿宋" w:cs="Times New Roman" w:hint="eastAsia"/>
          <w:sz w:val="28"/>
          <w:szCs w:val="28"/>
        </w:rPr>
        <w:t>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 w:hint="eastAsia"/>
          <w:bCs/>
          <w:sz w:val="28"/>
          <w:szCs w:val="28"/>
          <w:u w:val="single"/>
        </w:rPr>
        <w:t>腾讯会议室+</w:t>
      </w:r>
      <w:r w:rsidR="007A4F58" w:rsidRPr="007A4F58">
        <w:rPr>
          <w:rFonts w:ascii="仿宋" w:eastAsia="仿宋" w:hAnsi="仿宋" w:cs="Times New Roman"/>
          <w:bCs/>
          <w:sz w:val="28"/>
          <w:szCs w:val="28"/>
          <w:u w:val="single"/>
        </w:rPr>
        <w:t>363 105 762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</w:rPr>
        <w:t>，</w:t>
      </w:r>
      <w:r>
        <w:rPr>
          <w:rFonts w:ascii="仿宋" w:eastAsia="仿宋" w:hAnsi="仿宋" w:cs="Times New Roman" w:hint="eastAsia"/>
          <w:sz w:val="28"/>
          <w:szCs w:val="28"/>
        </w:rPr>
        <w:t>密码：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 w:rsidR="007A4F58">
        <w:rPr>
          <w:rFonts w:ascii="仿宋" w:eastAsia="仿宋" w:hAnsi="仿宋" w:cs="Times New Roman"/>
          <w:bCs/>
          <w:sz w:val="28"/>
          <w:szCs w:val="28"/>
          <w:u w:val="single"/>
        </w:rPr>
        <w:t>171171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  <w:r w:rsidR="00B5567B">
        <w:rPr>
          <w:rFonts w:ascii="仿宋" w:eastAsia="仿宋" w:hAnsi="仿宋" w:cs="Times New Roman" w:hint="eastAsia"/>
          <w:bCs/>
          <w:sz w:val="28"/>
          <w:szCs w:val="28"/>
          <w:u w:val="single"/>
        </w:rPr>
        <w:t xml:space="preserve"> </w:t>
      </w:r>
      <w:r>
        <w:rPr>
          <w:rFonts w:ascii="仿宋" w:eastAsia="仿宋" w:hAnsi="仿宋" w:cs="Times New Roman"/>
          <w:bCs/>
          <w:sz w:val="28"/>
          <w:szCs w:val="28"/>
          <w:u w:val="single"/>
        </w:rPr>
        <w:t xml:space="preserve"> </w:t>
      </w:r>
    </w:p>
    <w:p w14:paraId="44196B00" w14:textId="77777777" w:rsidR="00B33F86" w:rsidRDefault="00C80102">
      <w:pPr>
        <w:spacing w:line="400" w:lineRule="exact"/>
        <w:rPr>
          <w:rFonts w:ascii="仿宋" w:eastAsia="仿宋" w:hAnsi="仿宋" w:cs="Times New Roman"/>
          <w:b/>
        </w:rPr>
      </w:pPr>
      <w:r>
        <w:rPr>
          <w:rFonts w:ascii="仿宋" w:eastAsia="仿宋" w:hAnsi="仿宋" w:cs="Times New Roman"/>
          <w:b/>
          <w:sz w:val="28"/>
          <w:szCs w:val="28"/>
        </w:rPr>
        <w:t>欢迎广大师生指导！</w:t>
      </w:r>
    </w:p>
    <w:p w14:paraId="1E2AB399" w14:textId="77777777" w:rsidR="00B33F86" w:rsidRDefault="00B33F86">
      <w:pPr>
        <w:rPr>
          <w:rFonts w:ascii="仿宋" w:eastAsia="仿宋" w:hAnsi="仿宋"/>
        </w:rPr>
      </w:pPr>
    </w:p>
    <w:sectPr w:rsidR="00B33F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6A83AF" w14:textId="77777777" w:rsidR="0031314D" w:rsidRDefault="0031314D" w:rsidP="00C24290">
      <w:r>
        <w:separator/>
      </w:r>
    </w:p>
  </w:endnote>
  <w:endnote w:type="continuationSeparator" w:id="0">
    <w:p w14:paraId="49D7FFF4" w14:textId="77777777" w:rsidR="0031314D" w:rsidRDefault="0031314D" w:rsidP="00C24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04D02" w14:textId="77777777" w:rsidR="0031314D" w:rsidRDefault="0031314D" w:rsidP="00C24290">
      <w:r>
        <w:separator/>
      </w:r>
    </w:p>
  </w:footnote>
  <w:footnote w:type="continuationSeparator" w:id="0">
    <w:p w14:paraId="7AEFB54F" w14:textId="77777777" w:rsidR="0031314D" w:rsidRDefault="0031314D" w:rsidP="00C242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95A"/>
    <w:rsid w:val="000B02F2"/>
    <w:rsid w:val="0013460D"/>
    <w:rsid w:val="00202912"/>
    <w:rsid w:val="00291BEA"/>
    <w:rsid w:val="0031314D"/>
    <w:rsid w:val="00320594"/>
    <w:rsid w:val="00327E1A"/>
    <w:rsid w:val="003A6A9D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6956B7"/>
    <w:rsid w:val="007A4F58"/>
    <w:rsid w:val="007C4B14"/>
    <w:rsid w:val="00887087"/>
    <w:rsid w:val="00944BB8"/>
    <w:rsid w:val="00963B45"/>
    <w:rsid w:val="009F5E46"/>
    <w:rsid w:val="00A06612"/>
    <w:rsid w:val="00AF2594"/>
    <w:rsid w:val="00B33F86"/>
    <w:rsid w:val="00B45B00"/>
    <w:rsid w:val="00B5567B"/>
    <w:rsid w:val="00B734C5"/>
    <w:rsid w:val="00BF6221"/>
    <w:rsid w:val="00C24290"/>
    <w:rsid w:val="00C60361"/>
    <w:rsid w:val="00C66621"/>
    <w:rsid w:val="00C80102"/>
    <w:rsid w:val="00D21A02"/>
    <w:rsid w:val="00D324AA"/>
    <w:rsid w:val="00DB31EE"/>
    <w:rsid w:val="00E05655"/>
    <w:rsid w:val="00E55466"/>
    <w:rsid w:val="00E82DD2"/>
    <w:rsid w:val="00FA27BE"/>
    <w:rsid w:val="23E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BA5338"/>
  <w15:docId w15:val="{1003965C-C3F8-47D8-BA72-FE3200947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Hanry Ma</dc:creator>
  <cp:lastModifiedBy>朱 宝霞</cp:lastModifiedBy>
  <cp:revision>3</cp:revision>
  <dcterms:created xsi:type="dcterms:W3CDTF">2020-05-22T06:57:00Z</dcterms:created>
  <dcterms:modified xsi:type="dcterms:W3CDTF">2020-05-22T07:21:00Z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